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C6" w:rsidRDefault="009024FF" w:rsidP="003020C6">
      <w:pPr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</w:t>
      </w:r>
    </w:p>
    <w:p w:rsidR="003020C6" w:rsidRPr="0049735A" w:rsidRDefault="003020C6" w:rsidP="0049735A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           </w:t>
      </w:r>
      <w:r w:rsidR="0049735A" w:rsidRPr="0049735A">
        <w:rPr>
          <w:rFonts w:cs="David" w:hint="cs"/>
          <w:b/>
          <w:bCs/>
          <w:sz w:val="44"/>
          <w:szCs w:val="44"/>
          <w:u w:val="single"/>
          <w:rtl/>
        </w:rPr>
        <w:t>מארז ההפתעות חנוכה 2019</w:t>
      </w:r>
    </w:p>
    <w:p w:rsidR="0049735A" w:rsidRPr="0049735A" w:rsidRDefault="0049735A" w:rsidP="00851720">
      <w:pPr>
        <w:pStyle w:val="a7"/>
        <w:numPr>
          <w:ilvl w:val="0"/>
          <w:numId w:val="1"/>
        </w:numPr>
        <w:spacing w:after="0" w:line="276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49735A">
        <w:rPr>
          <w:rFonts w:cs="David" w:hint="cs"/>
          <w:b/>
          <w:bCs/>
          <w:sz w:val="26"/>
          <w:szCs w:val="26"/>
          <w:u w:val="single"/>
          <w:rtl/>
        </w:rPr>
        <w:t>כללי: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>לקראת חג החנוכה, הפיק השירות הבולאי שני מארזים מיוחדים, המארזים יימכרו ברוב יח</w:t>
      </w:r>
      <w:r>
        <w:rPr>
          <w:rFonts w:cs="David" w:hint="cs"/>
          <w:sz w:val="26"/>
          <w:szCs w:val="26"/>
          <w:rtl/>
        </w:rPr>
        <w:t>ידות הדואר.</w:t>
      </w:r>
    </w:p>
    <w:p w:rsidR="0049735A" w:rsidRPr="0049735A" w:rsidRDefault="0049735A" w:rsidP="00851720">
      <w:pPr>
        <w:pStyle w:val="a7"/>
        <w:numPr>
          <w:ilvl w:val="0"/>
          <w:numId w:val="1"/>
        </w:numPr>
        <w:spacing w:after="0" w:line="276" w:lineRule="auto"/>
        <w:jc w:val="both"/>
        <w:rPr>
          <w:rFonts w:cs="David"/>
          <w:b/>
          <w:bCs/>
          <w:sz w:val="26"/>
          <w:szCs w:val="26"/>
          <w:rtl/>
        </w:rPr>
      </w:pPr>
      <w:r w:rsidRPr="0049735A">
        <w:rPr>
          <w:rFonts w:cs="David" w:hint="cs"/>
          <w:b/>
          <w:bCs/>
          <w:sz w:val="26"/>
          <w:szCs w:val="26"/>
          <w:u w:val="single"/>
          <w:rtl/>
        </w:rPr>
        <w:t>תכולת המארזים</w:t>
      </w:r>
      <w:r w:rsidRPr="0049735A">
        <w:rPr>
          <w:rFonts w:cs="David" w:hint="cs"/>
          <w:b/>
          <w:bCs/>
          <w:sz w:val="26"/>
          <w:szCs w:val="26"/>
          <w:rtl/>
        </w:rPr>
        <w:t>: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49735A">
        <w:rPr>
          <w:rFonts w:cs="David" w:hint="cs"/>
          <w:b/>
          <w:bCs/>
          <w:sz w:val="26"/>
          <w:szCs w:val="26"/>
          <w:u w:val="single"/>
          <w:rtl/>
        </w:rPr>
        <w:t>מארז ל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>בנים</w:t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 xml:space="preserve"> (בצבע כחול)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49735A" w:rsidRPr="0049735A" w:rsidRDefault="0049735A" w:rsidP="0049735A">
      <w:pPr>
        <w:pStyle w:val="a7"/>
        <w:spacing w:after="0" w:line="276" w:lineRule="auto"/>
        <w:ind w:left="360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>המארז המיועד לבנים יכיל 16 פריטים, רצ"ב רשימה חלקית של הפריטים:</w:t>
      </w:r>
    </w:p>
    <w:p w:rsidR="0049735A" w:rsidRPr="0049735A" w:rsidRDefault="0049735A" w:rsidP="00851720">
      <w:pPr>
        <w:pStyle w:val="a7"/>
        <w:numPr>
          <w:ilvl w:val="0"/>
          <w:numId w:val="2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 xml:space="preserve">שני כדורי </w:t>
      </w:r>
      <w:proofErr w:type="spellStart"/>
      <w:r w:rsidRPr="0049735A">
        <w:rPr>
          <w:rFonts w:cs="David" w:hint="cs"/>
          <w:sz w:val="26"/>
          <w:szCs w:val="26"/>
          <w:rtl/>
        </w:rPr>
        <w:t>סמאשרס</w:t>
      </w:r>
      <w:proofErr w:type="spellEnd"/>
      <w:r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851720">
      <w:pPr>
        <w:pStyle w:val="a7"/>
        <w:numPr>
          <w:ilvl w:val="0"/>
          <w:numId w:val="2"/>
        </w:numPr>
        <w:spacing w:after="0" w:line="276" w:lineRule="auto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 xml:space="preserve">בובת </w:t>
      </w:r>
      <w:proofErr w:type="spellStart"/>
      <w:r w:rsidRPr="0049735A">
        <w:rPr>
          <w:rFonts w:cs="David" w:hint="cs"/>
          <w:sz w:val="26"/>
          <w:szCs w:val="26"/>
          <w:rtl/>
        </w:rPr>
        <w:t>אמוג'י</w:t>
      </w:r>
      <w:proofErr w:type="spellEnd"/>
      <w:r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851720">
      <w:pPr>
        <w:pStyle w:val="a7"/>
        <w:numPr>
          <w:ilvl w:val="0"/>
          <w:numId w:val="2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 xml:space="preserve">קלפי </w:t>
      </w:r>
      <w:r w:rsidRPr="0049735A">
        <w:rPr>
          <w:rFonts w:cs="David" w:hint="cs"/>
          <w:sz w:val="26"/>
          <w:szCs w:val="26"/>
        </w:rPr>
        <w:t>N</w:t>
      </w:r>
      <w:r w:rsidRPr="0049735A">
        <w:rPr>
          <w:rFonts w:cs="David"/>
          <w:sz w:val="26"/>
          <w:szCs w:val="26"/>
        </w:rPr>
        <w:t>.</w:t>
      </w:r>
      <w:r w:rsidRPr="0049735A">
        <w:rPr>
          <w:rFonts w:cs="David" w:hint="cs"/>
          <w:sz w:val="26"/>
          <w:szCs w:val="26"/>
        </w:rPr>
        <w:t>B</w:t>
      </w:r>
      <w:r w:rsidRPr="0049735A">
        <w:rPr>
          <w:rFonts w:cs="David"/>
          <w:sz w:val="26"/>
          <w:szCs w:val="26"/>
        </w:rPr>
        <w:t>.</w:t>
      </w:r>
      <w:r w:rsidRPr="0049735A">
        <w:rPr>
          <w:rFonts w:cs="David" w:hint="cs"/>
          <w:sz w:val="26"/>
          <w:szCs w:val="26"/>
        </w:rPr>
        <w:t>A</w:t>
      </w:r>
      <w:r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851720">
      <w:pPr>
        <w:pStyle w:val="a7"/>
        <w:numPr>
          <w:ilvl w:val="0"/>
          <w:numId w:val="2"/>
        </w:numPr>
        <w:spacing w:after="0" w:line="276" w:lineRule="auto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 xml:space="preserve">מעטפה עם 6 מדבקות של כוכבי </w:t>
      </w:r>
      <w:proofErr w:type="spellStart"/>
      <w:r w:rsidRPr="0049735A">
        <w:rPr>
          <w:rFonts w:cs="David" w:hint="cs"/>
          <w:sz w:val="26"/>
          <w:szCs w:val="26"/>
          <w:rtl/>
        </w:rPr>
        <w:t>ניקולודיון</w:t>
      </w:r>
      <w:proofErr w:type="spellEnd"/>
      <w:r w:rsidRPr="0049735A"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851720">
      <w:pPr>
        <w:pStyle w:val="a7"/>
        <w:numPr>
          <w:ilvl w:val="0"/>
          <w:numId w:val="2"/>
        </w:numPr>
        <w:spacing w:after="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מעטפה "</w:t>
      </w:r>
      <w:r w:rsidRPr="0049735A">
        <w:rPr>
          <w:rFonts w:cs="David" w:hint="cs"/>
          <w:sz w:val="26"/>
          <w:szCs w:val="26"/>
          <w:rtl/>
        </w:rPr>
        <w:t>השכונה" ובה 6 מדבקות של כוכבי הסדרה הנ"ל.</w:t>
      </w:r>
    </w:p>
    <w:p w:rsidR="0049735A" w:rsidRPr="0049735A" w:rsidRDefault="0049735A" w:rsidP="00851720">
      <w:pPr>
        <w:pStyle w:val="a7"/>
        <w:numPr>
          <w:ilvl w:val="0"/>
          <w:numId w:val="2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>ועוד</w:t>
      </w:r>
      <w:r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49735A">
        <w:rPr>
          <w:rFonts w:cs="David" w:hint="cs"/>
          <w:b/>
          <w:bCs/>
          <w:sz w:val="26"/>
          <w:szCs w:val="26"/>
          <w:u w:val="single"/>
          <w:rtl/>
        </w:rPr>
        <w:t>מארז ל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>בנות</w:t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>(בצבע ורוד)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>המארז המיועד לבנות יכיל 16 פריטים, רצ"ב רשימה חלקית של הפריטים:</w:t>
      </w:r>
    </w:p>
    <w:p w:rsidR="0049735A" w:rsidRPr="0049735A" w:rsidRDefault="0049735A" w:rsidP="00851720">
      <w:pPr>
        <w:pStyle w:val="a7"/>
        <w:numPr>
          <w:ilvl w:val="0"/>
          <w:numId w:val="3"/>
        </w:numPr>
        <w:spacing w:after="0" w:line="276" w:lineRule="auto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 xml:space="preserve">שני כדורי </w:t>
      </w:r>
      <w:proofErr w:type="spellStart"/>
      <w:r w:rsidRPr="0049735A">
        <w:rPr>
          <w:rFonts w:cs="David" w:hint="cs"/>
          <w:sz w:val="26"/>
          <w:szCs w:val="26"/>
          <w:rtl/>
        </w:rPr>
        <w:t>סמאשרס</w:t>
      </w:r>
      <w:proofErr w:type="spellEnd"/>
      <w:r w:rsidRPr="0049735A"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851720">
      <w:pPr>
        <w:pStyle w:val="a7"/>
        <w:numPr>
          <w:ilvl w:val="0"/>
          <w:numId w:val="3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>3 מעטפות "איזי קליק" הערכה להכנת שרשראות וצמידים.</w:t>
      </w:r>
    </w:p>
    <w:p w:rsidR="0049735A" w:rsidRPr="0049735A" w:rsidRDefault="0049735A" w:rsidP="00851720">
      <w:pPr>
        <w:pStyle w:val="a7"/>
        <w:numPr>
          <w:ilvl w:val="0"/>
          <w:numId w:val="3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 xml:space="preserve">3 </w:t>
      </w:r>
      <w:r w:rsidRPr="0049735A">
        <w:rPr>
          <w:rFonts w:cs="David"/>
          <w:sz w:val="26"/>
          <w:szCs w:val="26"/>
          <w:rtl/>
        </w:rPr>
        <w:t xml:space="preserve">מדבקות </w:t>
      </w:r>
      <w:proofErr w:type="spellStart"/>
      <w:r w:rsidRPr="0049735A">
        <w:rPr>
          <w:rFonts w:cs="David"/>
          <w:sz w:val="26"/>
          <w:szCs w:val="26"/>
          <w:rtl/>
        </w:rPr>
        <w:t>אימוג'י</w:t>
      </w:r>
      <w:proofErr w:type="spellEnd"/>
      <w:r w:rsidRPr="0049735A"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851720">
      <w:pPr>
        <w:pStyle w:val="a7"/>
        <w:numPr>
          <w:ilvl w:val="0"/>
          <w:numId w:val="3"/>
        </w:numPr>
        <w:spacing w:after="0" w:line="276" w:lineRule="auto"/>
        <w:jc w:val="both"/>
        <w:rPr>
          <w:rFonts w:cs="David"/>
          <w:sz w:val="26"/>
          <w:szCs w:val="26"/>
        </w:rPr>
      </w:pPr>
      <w:r w:rsidRPr="0049735A">
        <w:rPr>
          <w:rFonts w:cs="David" w:hint="cs"/>
          <w:sz w:val="26"/>
          <w:szCs w:val="26"/>
          <w:rtl/>
        </w:rPr>
        <w:t>בובת דיסני.</w:t>
      </w:r>
    </w:p>
    <w:p w:rsidR="0049735A" w:rsidRPr="0049735A" w:rsidRDefault="0049735A" w:rsidP="00851720">
      <w:pPr>
        <w:pStyle w:val="a7"/>
        <w:numPr>
          <w:ilvl w:val="0"/>
          <w:numId w:val="3"/>
        </w:numPr>
        <w:spacing w:after="0" w:line="276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2 מעטפות "</w:t>
      </w:r>
      <w:r w:rsidRPr="0049735A">
        <w:rPr>
          <w:rFonts w:cs="David" w:hint="cs"/>
          <w:sz w:val="26"/>
          <w:szCs w:val="26"/>
          <w:rtl/>
        </w:rPr>
        <w:t>השכונה" ובה 12 מדבקות של כוכבי הסדרה הנ"ל.</w:t>
      </w:r>
    </w:p>
    <w:p w:rsidR="0049735A" w:rsidRPr="0049735A" w:rsidRDefault="0049735A" w:rsidP="00851720">
      <w:pPr>
        <w:pStyle w:val="a7"/>
        <w:numPr>
          <w:ilvl w:val="0"/>
          <w:numId w:val="3"/>
        </w:numPr>
        <w:spacing w:after="0" w:line="276" w:lineRule="auto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>ועוד</w:t>
      </w:r>
      <w:r>
        <w:rPr>
          <w:rFonts w:cs="David" w:hint="cs"/>
          <w:sz w:val="26"/>
          <w:szCs w:val="26"/>
          <w:rtl/>
        </w:rPr>
        <w:t>.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49735A">
        <w:rPr>
          <w:rFonts w:cs="David" w:hint="cs"/>
          <w:b/>
          <w:bCs/>
          <w:sz w:val="26"/>
          <w:szCs w:val="26"/>
          <w:u w:val="single"/>
          <w:rtl/>
        </w:rPr>
        <w:t>תוספות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>לכל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>המארזים:</w:t>
      </w:r>
    </w:p>
    <w:p w:rsidR="00851720" w:rsidRDefault="0049735A" w:rsidP="00851720">
      <w:pPr>
        <w:spacing w:after="0" w:line="276" w:lineRule="auto"/>
        <w:ind w:left="360"/>
        <w:jc w:val="both"/>
        <w:rPr>
          <w:rFonts w:cs="David" w:hint="cs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>לכל</w:t>
      </w:r>
      <w:r w:rsidRPr="0049735A">
        <w:rPr>
          <w:rFonts w:cs="David"/>
          <w:sz w:val="26"/>
          <w:szCs w:val="26"/>
          <w:rtl/>
        </w:rPr>
        <w:t xml:space="preserve"> </w:t>
      </w:r>
      <w:r w:rsidRPr="0049735A">
        <w:rPr>
          <w:rFonts w:cs="David" w:hint="cs"/>
          <w:sz w:val="26"/>
          <w:szCs w:val="26"/>
          <w:rtl/>
        </w:rPr>
        <w:t>מארז יצורף חלק מגיליון</w:t>
      </w:r>
      <w:r w:rsidRPr="0049735A">
        <w:rPr>
          <w:rFonts w:cs="David"/>
          <w:sz w:val="26"/>
          <w:szCs w:val="26"/>
          <w:rtl/>
        </w:rPr>
        <w:t xml:space="preserve"> "</w:t>
      </w:r>
      <w:r w:rsidRPr="0049735A">
        <w:rPr>
          <w:rFonts w:cs="David" w:hint="cs"/>
          <w:sz w:val="26"/>
          <w:szCs w:val="26"/>
          <w:rtl/>
        </w:rPr>
        <w:t>הבול</w:t>
      </w:r>
      <w:r w:rsidRPr="0049735A">
        <w:rPr>
          <w:rFonts w:cs="David"/>
          <w:sz w:val="26"/>
          <w:szCs w:val="26"/>
          <w:rtl/>
        </w:rPr>
        <w:t xml:space="preserve"> </w:t>
      </w:r>
      <w:r w:rsidRPr="0049735A">
        <w:rPr>
          <w:rFonts w:cs="David" w:hint="cs"/>
          <w:sz w:val="26"/>
          <w:szCs w:val="26"/>
          <w:rtl/>
        </w:rPr>
        <w:t>שלי</w:t>
      </w:r>
      <w:r>
        <w:rPr>
          <w:rFonts w:cs="David"/>
          <w:sz w:val="26"/>
          <w:szCs w:val="26"/>
          <w:rtl/>
        </w:rPr>
        <w:t>"</w:t>
      </w:r>
      <w:r w:rsidRPr="0049735A">
        <w:rPr>
          <w:rFonts w:cs="David" w:hint="cs"/>
          <w:sz w:val="26"/>
          <w:szCs w:val="26"/>
          <w:rtl/>
        </w:rPr>
        <w:t>, החלק שצורף למארז מכיל</w:t>
      </w:r>
      <w:r w:rsidRPr="0049735A">
        <w:rPr>
          <w:rFonts w:cs="David"/>
          <w:sz w:val="26"/>
          <w:szCs w:val="26"/>
          <w:rtl/>
        </w:rPr>
        <w:t xml:space="preserve"> 3 </w:t>
      </w:r>
      <w:r w:rsidRPr="0049735A">
        <w:rPr>
          <w:rFonts w:cs="David" w:hint="cs"/>
          <w:sz w:val="26"/>
          <w:szCs w:val="26"/>
          <w:rtl/>
        </w:rPr>
        <w:t>בולים</w:t>
      </w:r>
      <w:r w:rsidR="00851720">
        <w:rPr>
          <w:rFonts w:cs="David" w:hint="cs"/>
          <w:sz w:val="26"/>
          <w:szCs w:val="26"/>
          <w:rtl/>
        </w:rPr>
        <w:t>.</w:t>
      </w:r>
    </w:p>
    <w:p w:rsidR="0049735A" w:rsidRPr="00851720" w:rsidRDefault="00851720" w:rsidP="00851720">
      <w:pPr>
        <w:spacing w:after="0" w:line="276" w:lineRule="auto"/>
        <w:ind w:left="360"/>
        <w:jc w:val="both"/>
        <w:rPr>
          <w:rFonts w:cs="David"/>
          <w:b/>
          <w:bCs/>
          <w:sz w:val="26"/>
          <w:szCs w:val="26"/>
          <w:rtl/>
        </w:rPr>
      </w:pPr>
      <w:r w:rsidRPr="00851720">
        <w:rPr>
          <w:rFonts w:cs="David" w:hint="cs"/>
          <w:b/>
          <w:bCs/>
          <w:sz w:val="26"/>
          <w:szCs w:val="26"/>
          <w:rtl/>
        </w:rPr>
        <w:t xml:space="preserve">3. </w:t>
      </w:r>
      <w:r w:rsidR="0049735A" w:rsidRPr="00851720">
        <w:rPr>
          <w:rFonts w:cs="David" w:hint="cs"/>
          <w:b/>
          <w:bCs/>
          <w:sz w:val="26"/>
          <w:szCs w:val="26"/>
          <w:u w:val="single"/>
          <w:rtl/>
        </w:rPr>
        <w:t>מחיר</w:t>
      </w:r>
      <w:r w:rsidR="0049735A" w:rsidRPr="00851720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="0049735A" w:rsidRPr="00851720">
        <w:rPr>
          <w:rFonts w:cs="David" w:hint="cs"/>
          <w:b/>
          <w:bCs/>
          <w:sz w:val="26"/>
          <w:szCs w:val="26"/>
          <w:u w:val="single"/>
          <w:rtl/>
        </w:rPr>
        <w:t>כל מארז</w:t>
      </w:r>
      <w:r w:rsidR="0049735A" w:rsidRPr="00851720">
        <w:rPr>
          <w:rFonts w:cs="David"/>
          <w:b/>
          <w:bCs/>
          <w:sz w:val="26"/>
          <w:szCs w:val="26"/>
          <w:u w:val="single"/>
          <w:rtl/>
        </w:rPr>
        <w:t>:</w:t>
      </w:r>
      <w:bookmarkStart w:id="0" w:name="_GoBack"/>
      <w:bookmarkEnd w:id="0"/>
    </w:p>
    <w:p w:rsidR="0049735A" w:rsidRPr="0049735A" w:rsidRDefault="0049735A" w:rsidP="00851720">
      <w:pPr>
        <w:spacing w:after="0" w:line="276" w:lineRule="auto"/>
        <w:ind w:left="360"/>
        <w:rPr>
          <w:rFonts w:cs="David"/>
          <w:sz w:val="26"/>
          <w:szCs w:val="26"/>
          <w:rtl/>
        </w:rPr>
      </w:pPr>
      <w:r w:rsidRPr="0049735A">
        <w:rPr>
          <w:rFonts w:cs="David"/>
          <w:sz w:val="26"/>
          <w:szCs w:val="26"/>
          <w:rtl/>
        </w:rPr>
        <w:t xml:space="preserve">39.90 </w:t>
      </w:r>
      <w:r w:rsidRPr="0049735A">
        <w:rPr>
          <w:rFonts w:cs="David" w:hint="cs"/>
          <w:sz w:val="26"/>
          <w:szCs w:val="26"/>
          <w:rtl/>
        </w:rPr>
        <w:t>ש</w:t>
      </w:r>
      <w:r w:rsidRPr="0049735A">
        <w:rPr>
          <w:rFonts w:cs="David"/>
          <w:sz w:val="26"/>
          <w:szCs w:val="26"/>
          <w:rtl/>
        </w:rPr>
        <w:t>"</w:t>
      </w:r>
      <w:r w:rsidRPr="0049735A">
        <w:rPr>
          <w:rFonts w:cs="David" w:hint="cs"/>
          <w:sz w:val="26"/>
          <w:szCs w:val="26"/>
          <w:rtl/>
        </w:rPr>
        <w:t>ח</w:t>
      </w:r>
      <w:r w:rsidRPr="0049735A">
        <w:rPr>
          <w:rFonts w:cs="David"/>
          <w:sz w:val="26"/>
          <w:szCs w:val="26"/>
          <w:rtl/>
        </w:rPr>
        <w:t>.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b/>
          <w:bCs/>
          <w:sz w:val="26"/>
          <w:szCs w:val="26"/>
          <w:rtl/>
        </w:rPr>
      </w:pPr>
      <w:r w:rsidRPr="0049735A">
        <w:rPr>
          <w:rFonts w:cs="David"/>
          <w:b/>
          <w:bCs/>
          <w:sz w:val="26"/>
          <w:szCs w:val="26"/>
          <w:rtl/>
        </w:rPr>
        <w:t>4.</w:t>
      </w:r>
      <w:r w:rsidRPr="0049735A">
        <w:rPr>
          <w:rFonts w:cs="David"/>
          <w:b/>
          <w:bCs/>
          <w:sz w:val="26"/>
          <w:szCs w:val="26"/>
          <w:rtl/>
        </w:rPr>
        <w:tab/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>תחילת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>מכירת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49735A">
        <w:rPr>
          <w:rFonts w:cs="David" w:hint="cs"/>
          <w:b/>
          <w:bCs/>
          <w:sz w:val="26"/>
          <w:szCs w:val="26"/>
          <w:u w:val="single"/>
          <w:rtl/>
        </w:rPr>
        <w:t>המארזים</w:t>
      </w:r>
      <w:r w:rsidRPr="0049735A">
        <w:rPr>
          <w:rFonts w:cs="David"/>
          <w:b/>
          <w:bCs/>
          <w:sz w:val="26"/>
          <w:szCs w:val="26"/>
          <w:u w:val="single"/>
          <w:rtl/>
        </w:rPr>
        <w:t>:</w:t>
      </w:r>
    </w:p>
    <w:p w:rsidR="0049735A" w:rsidRPr="0049735A" w:rsidRDefault="0049735A" w:rsidP="0049735A">
      <w:pPr>
        <w:spacing w:after="0" w:line="276" w:lineRule="auto"/>
        <w:ind w:left="360"/>
        <w:jc w:val="both"/>
        <w:rPr>
          <w:rFonts w:cs="David"/>
          <w:sz w:val="26"/>
          <w:szCs w:val="26"/>
          <w:rtl/>
        </w:rPr>
      </w:pPr>
      <w:r w:rsidRPr="0049735A">
        <w:rPr>
          <w:rFonts w:cs="David" w:hint="cs"/>
          <w:sz w:val="26"/>
          <w:szCs w:val="26"/>
          <w:rtl/>
        </w:rPr>
        <w:t>באופן הדרגת</w:t>
      </w:r>
      <w:r>
        <w:rPr>
          <w:rFonts w:cs="David" w:hint="cs"/>
          <w:sz w:val="26"/>
          <w:szCs w:val="26"/>
          <w:rtl/>
        </w:rPr>
        <w:t>י החל מיום ראשון י"ט חשוון תש"פ</w:t>
      </w:r>
      <w:r w:rsidRPr="0049735A">
        <w:rPr>
          <w:rFonts w:cs="David"/>
          <w:sz w:val="26"/>
          <w:szCs w:val="26"/>
          <w:rtl/>
        </w:rPr>
        <w:t xml:space="preserve">, </w:t>
      </w:r>
      <w:r>
        <w:rPr>
          <w:rFonts w:cs="David" w:hint="cs"/>
          <w:sz w:val="26"/>
          <w:szCs w:val="26"/>
          <w:rtl/>
        </w:rPr>
        <w:t>17/11/2019</w:t>
      </w:r>
      <w:r w:rsidRPr="0049735A">
        <w:rPr>
          <w:rFonts w:cs="David" w:hint="cs"/>
          <w:sz w:val="26"/>
          <w:szCs w:val="26"/>
          <w:rtl/>
        </w:rPr>
        <w:t>.</w:t>
      </w:r>
    </w:p>
    <w:p w:rsidR="00190EF5" w:rsidRPr="0049735A" w:rsidRDefault="00B52CF5" w:rsidP="0049735A">
      <w:pPr>
        <w:rPr>
          <w:rFonts w:ascii="Calibri" w:hAnsi="Calibri" w:cs="Times New Roman"/>
          <w:sz w:val="26"/>
          <w:szCs w:val="26"/>
          <w:rtl/>
        </w:rPr>
      </w:pPr>
      <w:r>
        <w:rPr>
          <w:rFonts w:ascii="Calibri" w:hAnsi="Calibri" w:cs="Times New Roman" w:hint="cs"/>
          <w:sz w:val="26"/>
          <w:szCs w:val="26"/>
          <w:rtl/>
        </w:rPr>
        <w:t xml:space="preserve">                                      </w:t>
      </w:r>
    </w:p>
    <w:p w:rsidR="00DE54E3" w:rsidRDefault="0049735A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49735A" w:rsidRDefault="0049735A" w:rsidP="00834C09">
      <w:pPr>
        <w:spacing w:after="0" w:line="240" w:lineRule="auto"/>
        <w:rPr>
          <w:rFonts w:cs="David"/>
          <w:sz w:val="26"/>
          <w:szCs w:val="26"/>
          <w:rtl/>
        </w:rPr>
      </w:pPr>
    </w:p>
    <w:p w:rsidR="0049735A" w:rsidRDefault="0049735A" w:rsidP="00834C09">
      <w:pPr>
        <w:spacing w:after="0" w:line="240" w:lineRule="auto"/>
        <w:rPr>
          <w:rFonts w:cs="David"/>
          <w:sz w:val="26"/>
          <w:szCs w:val="26"/>
          <w:rtl/>
        </w:rPr>
      </w:pPr>
    </w:p>
    <w:p w:rsidR="0049735A" w:rsidRDefault="0049735A" w:rsidP="00834C09">
      <w:pPr>
        <w:spacing w:after="0" w:line="240" w:lineRule="auto"/>
        <w:rPr>
          <w:rFonts w:cs="David"/>
          <w:sz w:val="26"/>
          <w:szCs w:val="26"/>
          <w:rtl/>
        </w:rPr>
      </w:pPr>
    </w:p>
    <w:p w:rsidR="0049735A" w:rsidRDefault="0049735A" w:rsidP="00834C09">
      <w:pPr>
        <w:spacing w:after="0" w:line="240" w:lineRule="auto"/>
        <w:rPr>
          <w:rFonts w:cs="David"/>
          <w:sz w:val="26"/>
          <w:szCs w:val="26"/>
          <w:rtl/>
        </w:rPr>
      </w:pPr>
    </w:p>
    <w:p w:rsidR="0049735A" w:rsidRDefault="0049735A" w:rsidP="00834C09">
      <w:pPr>
        <w:spacing w:after="0" w:line="240" w:lineRule="auto"/>
        <w:rPr>
          <w:rFonts w:cs="David"/>
          <w:sz w:val="26"/>
          <w:szCs w:val="26"/>
          <w:rtl/>
        </w:rPr>
      </w:pPr>
    </w:p>
    <w:p w:rsidR="0049735A" w:rsidRDefault="0049735A" w:rsidP="00834C09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49735A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B52CF5">
        <w:rPr>
          <w:rFonts w:cs="David" w:hint="cs"/>
          <w:sz w:val="26"/>
          <w:szCs w:val="26"/>
          <w:rtl/>
        </w:rPr>
        <w:t>3</w:t>
      </w:r>
      <w:r w:rsidR="0049735A">
        <w:rPr>
          <w:rFonts w:cs="David" w:hint="cs"/>
          <w:sz w:val="26"/>
          <w:szCs w:val="26"/>
          <w:rtl/>
        </w:rPr>
        <w:t>5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321" w:rsidRDefault="00203321" w:rsidP="00142225">
      <w:pPr>
        <w:spacing w:after="0" w:line="240" w:lineRule="auto"/>
      </w:pPr>
      <w:r>
        <w:separator/>
      </w:r>
    </w:p>
  </w:endnote>
  <w:end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321" w:rsidRDefault="00203321" w:rsidP="00142225">
      <w:pPr>
        <w:spacing w:after="0" w:line="240" w:lineRule="auto"/>
      </w:pPr>
      <w:r>
        <w:separator/>
      </w:r>
    </w:p>
  </w:footnote>
  <w:footnote w:type="continuationSeparator" w:id="0">
    <w:p w:rsidR="00203321" w:rsidRDefault="00203321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8517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49735A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49735A">
      <w:rPr>
        <w:rFonts w:cs="David" w:hint="cs"/>
        <w:sz w:val="26"/>
        <w:szCs w:val="26"/>
        <w:rtl/>
      </w:rPr>
      <w:t>ט"ז</w:t>
    </w:r>
    <w:r w:rsidR="003020C6">
      <w:rPr>
        <w:rFonts w:cs="David" w:hint="cs"/>
        <w:sz w:val="26"/>
        <w:szCs w:val="26"/>
        <w:rtl/>
      </w:rPr>
      <w:t xml:space="preserve"> בחשוון</w:t>
    </w:r>
    <w:r>
      <w:rPr>
        <w:rFonts w:cs="David" w:hint="cs"/>
        <w:sz w:val="26"/>
        <w:szCs w:val="26"/>
        <w:rtl/>
      </w:rPr>
      <w:t xml:space="preserve">, </w:t>
    </w:r>
    <w:r w:rsidR="003020C6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3020C6">
      <w:rPr>
        <w:rFonts w:cs="David" w:hint="cs"/>
        <w:sz w:val="26"/>
        <w:szCs w:val="26"/>
        <w:rtl/>
      </w:rPr>
      <w:t>3</w:t>
    </w:r>
    <w:r w:rsidR="0049735A">
      <w:rPr>
        <w:rFonts w:cs="David" w:hint="cs"/>
        <w:sz w:val="26"/>
        <w:szCs w:val="26"/>
        <w:rtl/>
      </w:rPr>
      <w:t>3</w:t>
    </w:r>
    <w:r w:rsidR="00B77C11">
      <w:rPr>
        <w:rFonts w:cs="David" w:hint="cs"/>
        <w:sz w:val="26"/>
        <w:szCs w:val="26"/>
        <w:rtl/>
      </w:rPr>
      <w:t xml:space="preserve">/19   </w:t>
    </w:r>
    <w:r w:rsidRPr="00423C3D">
      <w:rPr>
        <w:rtl/>
      </w:rPr>
      <w:ptab w:relativeTo="margin" w:alignment="right" w:leader="none"/>
    </w:r>
    <w:r w:rsidR="00851720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834C09">
      <w:rPr>
        <w:rFonts w:cs="David" w:hint="cs"/>
        <w:sz w:val="26"/>
        <w:szCs w:val="26"/>
        <w:rtl/>
      </w:rPr>
      <w:t>1</w:t>
    </w:r>
    <w:r w:rsidR="0049735A">
      <w:rPr>
        <w:rFonts w:cs="David" w:hint="cs"/>
        <w:sz w:val="26"/>
        <w:szCs w:val="26"/>
        <w:rtl/>
      </w:rPr>
      <w:t>4</w:t>
    </w:r>
    <w:r w:rsidR="006D4B7C">
      <w:rPr>
        <w:rFonts w:cs="David" w:hint="cs"/>
        <w:sz w:val="26"/>
        <w:szCs w:val="26"/>
        <w:rtl/>
      </w:rPr>
      <w:t xml:space="preserve"> </w:t>
    </w:r>
    <w:r w:rsidR="007D12B2">
      <w:rPr>
        <w:rFonts w:cs="David" w:hint="cs"/>
        <w:sz w:val="26"/>
        <w:szCs w:val="26"/>
        <w:rtl/>
      </w:rPr>
      <w:t>ב</w:t>
    </w:r>
    <w:r w:rsidR="003020C6">
      <w:rPr>
        <w:rFonts w:cs="David" w:hint="cs"/>
        <w:sz w:val="26"/>
        <w:szCs w:val="26"/>
        <w:rtl/>
      </w:rPr>
      <w:t>נובמבר</w:t>
    </w:r>
    <w:r w:rsidR="008A04B4">
      <w:rPr>
        <w:rFonts w:cs="David" w:hint="cs"/>
        <w:sz w:val="26"/>
        <w:szCs w:val="26"/>
        <w:rtl/>
      </w:rPr>
      <w:t xml:space="preserve"> 2019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85172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AF0"/>
    <w:multiLevelType w:val="hybridMultilevel"/>
    <w:tmpl w:val="4E1A9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7B1B5C"/>
    <w:multiLevelType w:val="hybridMultilevel"/>
    <w:tmpl w:val="61D6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13A2"/>
    <w:multiLevelType w:val="hybridMultilevel"/>
    <w:tmpl w:val="AC2C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E5BED"/>
    <w:rsid w:val="00121A87"/>
    <w:rsid w:val="00142225"/>
    <w:rsid w:val="00180140"/>
    <w:rsid w:val="00187452"/>
    <w:rsid w:val="00190EF5"/>
    <w:rsid w:val="001A3877"/>
    <w:rsid w:val="00203321"/>
    <w:rsid w:val="00234AA6"/>
    <w:rsid w:val="002538E8"/>
    <w:rsid w:val="00281251"/>
    <w:rsid w:val="002F4E56"/>
    <w:rsid w:val="003020C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90380"/>
    <w:rsid w:val="0049735A"/>
    <w:rsid w:val="00497BFB"/>
    <w:rsid w:val="004A0660"/>
    <w:rsid w:val="004F2E2C"/>
    <w:rsid w:val="00550B36"/>
    <w:rsid w:val="005B20B0"/>
    <w:rsid w:val="005B3131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7D12B2"/>
    <w:rsid w:val="008209F8"/>
    <w:rsid w:val="00834C09"/>
    <w:rsid w:val="00851720"/>
    <w:rsid w:val="00852723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B52CF5"/>
    <w:rsid w:val="00B60E39"/>
    <w:rsid w:val="00B6248C"/>
    <w:rsid w:val="00B64937"/>
    <w:rsid w:val="00B77C11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E70816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3020C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A0CF-FF1D-4ED6-9186-63A714CE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2019-07-24T08:46:00Z</cp:lastPrinted>
  <dcterms:created xsi:type="dcterms:W3CDTF">2019-11-13T14:15:00Z</dcterms:created>
  <dcterms:modified xsi:type="dcterms:W3CDTF">2019-11-13T14:15:00Z</dcterms:modified>
</cp:coreProperties>
</file>