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F9DE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D6E7" wp14:editId="62921E61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7444B294" w14:textId="1CD0F9B5" w:rsidR="00B85550" w:rsidRPr="00807674" w:rsidRDefault="00D62B99" w:rsidP="00D62B99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sz w:val="44"/>
          <w:szCs w:val="44"/>
          <w:u w:val="single"/>
          <w:rtl/>
        </w:rPr>
      </w:pPr>
      <w:bookmarkStart w:id="0" w:name="_Hlk75683311"/>
      <w:r>
        <w:rPr>
          <w:rFonts w:cs="David" w:hint="cs"/>
          <w:i w:val="0"/>
          <w:iCs w:val="0"/>
          <w:sz w:val="36"/>
          <w:szCs w:val="36"/>
          <w:rtl/>
        </w:rPr>
        <w:t xml:space="preserve">           </w:t>
      </w:r>
      <w:r w:rsidR="00E435A6" w:rsidRPr="00807674">
        <w:rPr>
          <w:rFonts w:cs="David" w:hint="cs"/>
          <w:b/>
          <w:bCs/>
          <w:i w:val="0"/>
          <w:iCs w:val="0"/>
          <w:color w:val="auto"/>
          <w:sz w:val="44"/>
          <w:szCs w:val="44"/>
          <w:u w:val="single"/>
          <w:rtl/>
        </w:rPr>
        <w:t>דואר 24 - פיצוי על פי פסק דין</w:t>
      </w:r>
    </w:p>
    <w:p w14:paraId="00E42DF6" w14:textId="77777777" w:rsidR="00665CA7" w:rsidRPr="00665CA7" w:rsidRDefault="00665CA7" w:rsidP="00665CA7">
      <w:pPr>
        <w:rPr>
          <w:rtl/>
        </w:rPr>
      </w:pPr>
    </w:p>
    <w:bookmarkEnd w:id="0"/>
    <w:p w14:paraId="47D90CFC" w14:textId="0B13837C" w:rsidR="00E435A6" w:rsidRPr="00E435A6" w:rsidRDefault="00E435A6" w:rsidP="00E435A6">
      <w:pPr>
        <w:spacing w:after="120" w:line="360" w:lineRule="auto"/>
        <w:jc w:val="both"/>
        <w:rPr>
          <w:rFonts w:cs="David"/>
          <w:sz w:val="26"/>
          <w:szCs w:val="26"/>
        </w:rPr>
      </w:pPr>
      <w:r w:rsidRPr="00E435A6">
        <w:rPr>
          <w:rFonts w:ascii="Arial" w:hAnsi="Arial" w:cs="David"/>
          <w:sz w:val="26"/>
          <w:szCs w:val="26"/>
          <w:rtl/>
        </w:rPr>
        <w:t>בהתאם לפסק דין שניתן בבית המשפט ה</w:t>
      </w:r>
      <w:r w:rsidRPr="00E435A6">
        <w:rPr>
          <w:rFonts w:ascii="Arial" w:hAnsi="Arial" w:cs="David" w:hint="cs"/>
          <w:sz w:val="26"/>
          <w:szCs w:val="26"/>
          <w:rtl/>
        </w:rPr>
        <w:t>שלום</w:t>
      </w:r>
      <w:r w:rsidRPr="00E435A6">
        <w:rPr>
          <w:rFonts w:ascii="Arial" w:hAnsi="Arial" w:cs="David"/>
          <w:sz w:val="26"/>
          <w:szCs w:val="26"/>
          <w:rtl/>
        </w:rPr>
        <w:t xml:space="preserve"> ב</w:t>
      </w:r>
      <w:r w:rsidRPr="00E435A6">
        <w:rPr>
          <w:rFonts w:ascii="Arial" w:hAnsi="Arial" w:cs="David" w:hint="cs"/>
          <w:sz w:val="26"/>
          <w:szCs w:val="26"/>
          <w:rtl/>
        </w:rPr>
        <w:t>פ"ת</w:t>
      </w:r>
      <w:r w:rsidRPr="00E435A6">
        <w:rPr>
          <w:rFonts w:ascii="Arial" w:hAnsi="Arial" w:cs="David"/>
          <w:sz w:val="26"/>
          <w:szCs w:val="26"/>
          <w:rtl/>
        </w:rPr>
        <w:t>,</w:t>
      </w:r>
      <w:r w:rsidR="009C2A1E">
        <w:rPr>
          <w:rFonts w:ascii="Arial" w:hAnsi="Arial" w:cs="David" w:hint="cs"/>
          <w:sz w:val="26"/>
          <w:szCs w:val="26"/>
          <w:rtl/>
        </w:rPr>
        <w:t xml:space="preserve"> </w:t>
      </w:r>
      <w:r w:rsidRPr="00E435A6">
        <w:rPr>
          <w:rFonts w:ascii="Arial" w:hAnsi="Arial" w:cs="David"/>
          <w:sz w:val="26"/>
          <w:szCs w:val="26"/>
          <w:rtl/>
        </w:rPr>
        <w:t>בת"צ</w:t>
      </w:r>
      <w:r w:rsidRPr="00E435A6">
        <w:rPr>
          <w:rFonts w:ascii="Arial" w:hAnsi="Arial" w:cs="David" w:hint="cs"/>
          <w:sz w:val="26"/>
          <w:szCs w:val="26"/>
          <w:rtl/>
        </w:rPr>
        <w:t>12629-05-18</w:t>
      </w:r>
      <w:r w:rsidRPr="00E435A6">
        <w:rPr>
          <w:rFonts w:ascii="Arial" w:hAnsi="Arial" w:cs="David"/>
          <w:sz w:val="26"/>
          <w:szCs w:val="26"/>
          <w:rtl/>
        </w:rPr>
        <w:t>,</w:t>
      </w:r>
      <w:r w:rsidR="009C2A1E">
        <w:rPr>
          <w:rFonts w:ascii="Arial" w:hAnsi="Arial" w:cs="David" w:hint="cs"/>
          <w:sz w:val="26"/>
          <w:szCs w:val="26"/>
          <w:rtl/>
        </w:rPr>
        <w:t xml:space="preserve"> </w:t>
      </w:r>
      <w:r w:rsidRPr="00E435A6">
        <w:rPr>
          <w:rFonts w:ascii="Arial" w:hAnsi="Arial" w:cs="David"/>
          <w:sz w:val="26"/>
          <w:szCs w:val="26"/>
          <w:rtl/>
        </w:rPr>
        <w:t>יינתן</w:t>
      </w:r>
      <w:r w:rsidR="009C2A1E">
        <w:rPr>
          <w:rFonts w:ascii="Arial" w:hAnsi="Arial" w:cs="David" w:hint="cs"/>
          <w:sz w:val="26"/>
          <w:szCs w:val="26"/>
          <w:rtl/>
        </w:rPr>
        <w:t xml:space="preserve"> </w:t>
      </w:r>
      <w:r w:rsidRPr="00E435A6">
        <w:rPr>
          <w:rFonts w:ascii="Arial" w:hAnsi="Arial" w:cs="David"/>
          <w:sz w:val="26"/>
          <w:szCs w:val="26"/>
          <w:rtl/>
        </w:rPr>
        <w:t>פיצוי ללקוחות חברת דואר ישראל בע"מ השולחים דברי דואר יחידני בשירות "</w:t>
      </w:r>
      <w:r w:rsidRPr="00E435A6">
        <w:rPr>
          <w:rFonts w:ascii="Arial" w:hAnsi="Arial" w:cs="David" w:hint="cs"/>
          <w:sz w:val="26"/>
          <w:szCs w:val="26"/>
          <w:rtl/>
        </w:rPr>
        <w:t>דואר 24".</w:t>
      </w:r>
    </w:p>
    <w:p w14:paraId="6CD40419" w14:textId="1FD267B9" w:rsidR="00E435A6" w:rsidRPr="00E435A6" w:rsidRDefault="00E435A6" w:rsidP="00E435A6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E435A6">
        <w:rPr>
          <w:rFonts w:ascii="Arial" w:hAnsi="Arial" w:cs="David"/>
          <w:sz w:val="26"/>
          <w:szCs w:val="26"/>
          <w:rtl/>
        </w:rPr>
        <w:t>החל ב-</w:t>
      </w:r>
      <w:r w:rsidRPr="00E435A6">
        <w:rPr>
          <w:rFonts w:ascii="Arial" w:hAnsi="Arial" w:cs="David" w:hint="cs"/>
          <w:sz w:val="26"/>
          <w:szCs w:val="26"/>
          <w:rtl/>
        </w:rPr>
        <w:t>03</w:t>
      </w:r>
      <w:r w:rsidRPr="00E435A6">
        <w:rPr>
          <w:rFonts w:ascii="Arial" w:hAnsi="Arial" w:cs="David" w:hint="cs"/>
          <w:sz w:val="26"/>
          <w:szCs w:val="26"/>
          <w:rtl/>
        </w:rPr>
        <w:t xml:space="preserve"> באוקטובר</w:t>
      </w:r>
      <w:r w:rsidRPr="00E435A6">
        <w:rPr>
          <w:rFonts w:ascii="Arial" w:hAnsi="Arial" w:cs="David"/>
          <w:sz w:val="26"/>
          <w:szCs w:val="26"/>
          <w:rtl/>
        </w:rPr>
        <w:t xml:space="preserve"> </w:t>
      </w:r>
      <w:r w:rsidRPr="00E435A6">
        <w:rPr>
          <w:rFonts w:ascii="Arial" w:hAnsi="Arial" w:cs="David" w:hint="cs"/>
          <w:sz w:val="26"/>
          <w:szCs w:val="26"/>
          <w:rtl/>
        </w:rPr>
        <w:t>2021,</w:t>
      </w:r>
      <w:r w:rsidRPr="00E435A6">
        <w:rPr>
          <w:rFonts w:ascii="Arial" w:hAnsi="Arial" w:cs="David"/>
          <w:sz w:val="26"/>
          <w:szCs w:val="26"/>
          <w:rtl/>
        </w:rPr>
        <w:t xml:space="preserve"> יינתן פיצוי לרכישת שירות "דואר 24" יחידני ביחידות הדואר (סניפים,</w:t>
      </w:r>
      <w:r w:rsidRPr="00E435A6">
        <w:rPr>
          <w:rFonts w:ascii="Arial" w:hAnsi="Arial" w:cs="David" w:hint="cs"/>
          <w:sz w:val="26"/>
          <w:szCs w:val="26"/>
          <w:rtl/>
        </w:rPr>
        <w:t xml:space="preserve"> </w:t>
      </w:r>
      <w:r w:rsidRPr="00E435A6">
        <w:rPr>
          <w:rFonts w:ascii="Arial" w:hAnsi="Arial" w:cs="David"/>
          <w:sz w:val="26"/>
          <w:szCs w:val="26"/>
          <w:rtl/>
        </w:rPr>
        <w:t>סוכנויות וקווי דואר נע</w:t>
      </w:r>
      <w:r w:rsidRPr="00E435A6">
        <w:rPr>
          <w:rFonts w:ascii="Arial" w:hAnsi="Arial" w:cs="David" w:hint="cs"/>
          <w:sz w:val="26"/>
          <w:szCs w:val="26"/>
          <w:rtl/>
        </w:rPr>
        <w:t xml:space="preserve">) </w:t>
      </w:r>
      <w:r w:rsidRPr="00E435A6">
        <w:rPr>
          <w:rFonts w:ascii="Arial" w:hAnsi="Arial" w:cs="David"/>
          <w:sz w:val="26"/>
          <w:szCs w:val="26"/>
          <w:rtl/>
        </w:rPr>
        <w:t>בשיעור כלהלן:</w:t>
      </w:r>
    </w:p>
    <w:p w14:paraId="1CAE2A25" w14:textId="31CD0802" w:rsidR="00E435A6" w:rsidRPr="00E435A6" w:rsidRDefault="00E435A6" w:rsidP="00E435A6">
      <w:pPr>
        <w:numPr>
          <w:ilvl w:val="0"/>
          <w:numId w:val="40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E435A6">
        <w:rPr>
          <w:rFonts w:ascii="Arial" w:hAnsi="Arial" w:cs="David"/>
          <w:sz w:val="26"/>
          <w:szCs w:val="26"/>
          <w:rtl/>
        </w:rPr>
        <w:t xml:space="preserve">שירות "דואר 24" עד משקל </w:t>
      </w:r>
      <w:smartTag w:uri="urn:schemas-microsoft-com:office:smarttags" w:element="metricconverter">
        <w:smartTagPr>
          <w:attr w:name="ProductID" w:val="50 גרם"/>
        </w:smartTagPr>
        <w:r w:rsidRPr="00E435A6">
          <w:rPr>
            <w:rFonts w:ascii="Arial" w:hAnsi="Arial" w:cs="David"/>
            <w:sz w:val="26"/>
            <w:szCs w:val="26"/>
            <w:rtl/>
          </w:rPr>
          <w:t>50 גרם</w:t>
        </w:r>
      </w:smartTag>
      <w:r w:rsidRPr="00E435A6">
        <w:rPr>
          <w:rFonts w:ascii="Arial" w:hAnsi="Arial" w:cs="David"/>
          <w:sz w:val="26"/>
          <w:szCs w:val="26"/>
          <w:rtl/>
        </w:rPr>
        <w:t xml:space="preserve"> </w:t>
      </w:r>
      <w:r>
        <w:rPr>
          <w:rFonts w:ascii="Arial" w:hAnsi="Arial" w:cs="David" w:hint="cs"/>
          <w:sz w:val="26"/>
          <w:szCs w:val="26"/>
          <w:rtl/>
        </w:rPr>
        <w:t xml:space="preserve">- </w:t>
      </w:r>
      <w:r w:rsidRPr="00E435A6">
        <w:rPr>
          <w:rFonts w:ascii="Arial" w:hAnsi="Arial" w:cs="David"/>
          <w:sz w:val="26"/>
          <w:szCs w:val="26"/>
          <w:rtl/>
        </w:rPr>
        <w:t>יינתן פיצוי של 1.20 ₪</w:t>
      </w:r>
      <w:r w:rsidRPr="00E435A6">
        <w:rPr>
          <w:rFonts w:cs="David" w:hint="cs"/>
          <w:sz w:val="26"/>
          <w:szCs w:val="26"/>
          <w:rtl/>
        </w:rPr>
        <w:t>.</w:t>
      </w:r>
      <w:bookmarkStart w:id="1" w:name="_GoBack"/>
      <w:bookmarkEnd w:id="1"/>
    </w:p>
    <w:p w14:paraId="6093990B" w14:textId="54569800" w:rsidR="00E435A6" w:rsidRPr="00E435A6" w:rsidRDefault="00E435A6" w:rsidP="00E435A6">
      <w:pPr>
        <w:numPr>
          <w:ilvl w:val="0"/>
          <w:numId w:val="40"/>
        </w:numPr>
        <w:spacing w:after="120" w:line="360" w:lineRule="auto"/>
        <w:jc w:val="both"/>
        <w:rPr>
          <w:rFonts w:cs="David" w:hint="cs"/>
          <w:sz w:val="26"/>
          <w:szCs w:val="26"/>
        </w:rPr>
      </w:pPr>
      <w:r w:rsidRPr="00E435A6">
        <w:rPr>
          <w:rFonts w:ascii="Arial" w:hAnsi="Arial" w:cs="David"/>
          <w:sz w:val="26"/>
          <w:szCs w:val="26"/>
          <w:rtl/>
        </w:rPr>
        <w:t xml:space="preserve">שירות "דואר 24" במשקל </w:t>
      </w:r>
      <w:r w:rsidRPr="00E435A6">
        <w:rPr>
          <w:rFonts w:ascii="Arial" w:hAnsi="Arial" w:cs="David" w:hint="cs"/>
          <w:sz w:val="26"/>
          <w:szCs w:val="26"/>
          <w:rtl/>
        </w:rPr>
        <w:t>51</w:t>
      </w:r>
      <w:r w:rsidRPr="00E435A6">
        <w:rPr>
          <w:rFonts w:ascii="Arial" w:hAnsi="Arial" w:cs="David"/>
          <w:sz w:val="26"/>
          <w:szCs w:val="26"/>
          <w:rtl/>
        </w:rPr>
        <w:t xml:space="preserve"> </w:t>
      </w:r>
      <w:r>
        <w:rPr>
          <w:rFonts w:ascii="Arial" w:hAnsi="Arial" w:cs="David" w:hint="cs"/>
          <w:sz w:val="26"/>
          <w:szCs w:val="26"/>
          <w:rtl/>
        </w:rPr>
        <w:t>-</w:t>
      </w:r>
      <w:r w:rsidRPr="00E435A6">
        <w:rPr>
          <w:rFonts w:ascii="Arial" w:hAnsi="Arial" w:cs="David"/>
          <w:sz w:val="26"/>
          <w:szCs w:val="26"/>
          <w:rtl/>
        </w:rPr>
        <w:t xml:space="preserve"> </w:t>
      </w:r>
      <w:smartTag w:uri="urn:schemas-microsoft-com:office:smarttags" w:element="metricconverter">
        <w:smartTagPr>
          <w:attr w:name="ProductID" w:val="100 גרם"/>
        </w:smartTagPr>
        <w:r w:rsidRPr="00E435A6">
          <w:rPr>
            <w:rFonts w:ascii="Arial" w:hAnsi="Arial" w:cs="David"/>
            <w:sz w:val="26"/>
            <w:szCs w:val="26"/>
            <w:rtl/>
          </w:rPr>
          <w:t>100 גרם</w:t>
        </w:r>
      </w:smartTag>
      <w:r w:rsidRPr="00E435A6">
        <w:rPr>
          <w:rFonts w:ascii="Arial" w:hAnsi="Arial" w:cs="David"/>
          <w:sz w:val="26"/>
          <w:szCs w:val="26"/>
          <w:rtl/>
        </w:rPr>
        <w:t xml:space="preserve"> </w:t>
      </w:r>
      <w:r>
        <w:rPr>
          <w:rFonts w:ascii="Arial" w:hAnsi="Arial" w:cs="David" w:hint="cs"/>
          <w:sz w:val="26"/>
          <w:szCs w:val="26"/>
          <w:rtl/>
        </w:rPr>
        <w:t xml:space="preserve">- </w:t>
      </w:r>
      <w:r w:rsidRPr="00E435A6">
        <w:rPr>
          <w:rFonts w:ascii="Arial" w:hAnsi="Arial" w:cs="David"/>
          <w:sz w:val="26"/>
          <w:szCs w:val="26"/>
          <w:rtl/>
        </w:rPr>
        <w:t>יינתן פיצוי של 1.</w:t>
      </w:r>
      <w:r w:rsidRPr="00E435A6">
        <w:rPr>
          <w:rFonts w:ascii="Arial" w:hAnsi="Arial" w:cs="David" w:hint="cs"/>
          <w:sz w:val="26"/>
          <w:szCs w:val="26"/>
          <w:rtl/>
        </w:rPr>
        <w:t>20</w:t>
      </w:r>
      <w:r w:rsidRPr="00E435A6">
        <w:rPr>
          <w:rFonts w:ascii="Arial" w:hAnsi="Arial" w:cs="David"/>
          <w:sz w:val="26"/>
          <w:szCs w:val="26"/>
          <w:rtl/>
        </w:rPr>
        <w:t xml:space="preserve"> ₪</w:t>
      </w:r>
      <w:r w:rsidRPr="00E435A6">
        <w:rPr>
          <w:rFonts w:ascii="Arial" w:hAnsi="Arial" w:cs="David" w:hint="cs"/>
          <w:sz w:val="26"/>
          <w:szCs w:val="26"/>
          <w:rtl/>
        </w:rPr>
        <w:t>.</w:t>
      </w:r>
    </w:p>
    <w:p w14:paraId="19631F67" w14:textId="6787DCA7" w:rsidR="00E435A6" w:rsidRPr="00E435A6" w:rsidRDefault="00E435A6" w:rsidP="00E435A6">
      <w:pPr>
        <w:numPr>
          <w:ilvl w:val="0"/>
          <w:numId w:val="40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E435A6">
        <w:rPr>
          <w:rFonts w:ascii="Arial" w:hAnsi="Arial" w:cs="David"/>
          <w:sz w:val="26"/>
          <w:szCs w:val="26"/>
          <w:rtl/>
        </w:rPr>
        <w:t xml:space="preserve">שירות "דואר 24" במשקל של </w:t>
      </w:r>
      <w:r w:rsidRPr="00E435A6">
        <w:rPr>
          <w:rFonts w:ascii="Arial" w:hAnsi="Arial" w:cs="David" w:hint="cs"/>
          <w:sz w:val="26"/>
          <w:szCs w:val="26"/>
          <w:rtl/>
        </w:rPr>
        <w:t>101</w:t>
      </w:r>
      <w:r>
        <w:rPr>
          <w:rFonts w:ascii="Arial" w:hAnsi="Arial" w:cs="David" w:hint="cs"/>
          <w:sz w:val="26"/>
          <w:szCs w:val="26"/>
          <w:rtl/>
        </w:rPr>
        <w:t xml:space="preserve"> -</w:t>
      </w:r>
      <w:r w:rsidRPr="00E435A6">
        <w:rPr>
          <w:rFonts w:ascii="Arial" w:hAnsi="Arial" w:cs="David" w:hint="cs"/>
          <w:sz w:val="26"/>
          <w:szCs w:val="26"/>
          <w:rtl/>
        </w:rPr>
        <w:t xml:space="preserve"> </w:t>
      </w:r>
      <w:smartTag w:uri="urn:schemas-microsoft-com:office:smarttags" w:element="metricconverter">
        <w:smartTagPr>
          <w:attr w:name="ProductID" w:val="500 גרם"/>
        </w:smartTagPr>
        <w:r w:rsidRPr="00E435A6">
          <w:rPr>
            <w:rFonts w:ascii="Arial" w:hAnsi="Arial" w:cs="David" w:hint="cs"/>
            <w:sz w:val="26"/>
            <w:szCs w:val="26"/>
            <w:rtl/>
          </w:rPr>
          <w:t>500</w:t>
        </w:r>
        <w:r w:rsidRPr="00E435A6">
          <w:rPr>
            <w:rFonts w:ascii="Arial" w:hAnsi="Arial" w:cs="David"/>
            <w:sz w:val="26"/>
            <w:szCs w:val="26"/>
            <w:rtl/>
          </w:rPr>
          <w:t xml:space="preserve"> גרם</w:t>
        </w:r>
      </w:smartTag>
      <w:r w:rsidRPr="00E435A6">
        <w:rPr>
          <w:rFonts w:ascii="Arial" w:hAnsi="Arial" w:cs="David"/>
          <w:sz w:val="26"/>
          <w:szCs w:val="26"/>
          <w:rtl/>
        </w:rPr>
        <w:t xml:space="preserve"> </w:t>
      </w:r>
      <w:r>
        <w:rPr>
          <w:rFonts w:ascii="Arial" w:hAnsi="Arial" w:cs="David" w:hint="cs"/>
          <w:sz w:val="26"/>
          <w:szCs w:val="26"/>
          <w:rtl/>
        </w:rPr>
        <w:t xml:space="preserve">- </w:t>
      </w:r>
      <w:r w:rsidRPr="00E435A6">
        <w:rPr>
          <w:rFonts w:ascii="Arial" w:hAnsi="Arial" w:cs="David"/>
          <w:sz w:val="26"/>
          <w:szCs w:val="26"/>
          <w:rtl/>
        </w:rPr>
        <w:t>יינתן פיצוי של 1.20 ₪.</w:t>
      </w:r>
    </w:p>
    <w:p w14:paraId="0AB8752F" w14:textId="77777777" w:rsidR="00E435A6" w:rsidRPr="00E435A6" w:rsidRDefault="00E435A6" w:rsidP="00E435A6">
      <w:pPr>
        <w:spacing w:after="120" w:line="360" w:lineRule="auto"/>
        <w:jc w:val="both"/>
        <w:rPr>
          <w:rFonts w:cs="David"/>
          <w:sz w:val="26"/>
          <w:szCs w:val="26"/>
        </w:rPr>
      </w:pPr>
      <w:r w:rsidRPr="00E435A6">
        <w:rPr>
          <w:rFonts w:ascii="Arial" w:hAnsi="Arial" w:cs="David"/>
          <w:sz w:val="26"/>
          <w:szCs w:val="26"/>
          <w:rtl/>
        </w:rPr>
        <w:t>הפיצוי יופחת מ</w:t>
      </w:r>
      <w:r w:rsidRPr="00E435A6">
        <w:rPr>
          <w:rFonts w:ascii="Arial" w:hAnsi="Arial" w:cs="David" w:hint="cs"/>
          <w:sz w:val="26"/>
          <w:szCs w:val="26"/>
          <w:rtl/>
        </w:rPr>
        <w:t>התשלום עבור</w:t>
      </w:r>
      <w:r w:rsidRPr="00E435A6">
        <w:rPr>
          <w:rFonts w:ascii="Arial" w:hAnsi="Arial" w:cs="David"/>
          <w:sz w:val="26"/>
          <w:szCs w:val="26"/>
          <w:rtl/>
        </w:rPr>
        <w:t xml:space="preserve"> המשלוח של דבר דואר בשירות זה כפיצוי על פי פסק הדין.</w:t>
      </w:r>
    </w:p>
    <w:p w14:paraId="6174397B" w14:textId="77777777" w:rsidR="00E435A6" w:rsidRPr="00E435A6" w:rsidRDefault="00E435A6" w:rsidP="00E435A6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E435A6">
        <w:rPr>
          <w:rFonts w:ascii="Arial" w:hAnsi="Arial" w:cs="David"/>
          <w:sz w:val="26"/>
          <w:szCs w:val="26"/>
          <w:rtl/>
        </w:rPr>
        <w:t>בהתאם להחלטת בית המשפט</w:t>
      </w:r>
      <w:r w:rsidRPr="00E435A6">
        <w:rPr>
          <w:rFonts w:ascii="Arial" w:hAnsi="Arial" w:cs="David" w:hint="cs"/>
          <w:sz w:val="26"/>
          <w:szCs w:val="26"/>
          <w:rtl/>
        </w:rPr>
        <w:t>,</w:t>
      </w:r>
      <w:r w:rsidRPr="00E435A6">
        <w:rPr>
          <w:rFonts w:ascii="Arial" w:hAnsi="Arial" w:cs="David"/>
          <w:sz w:val="26"/>
          <w:szCs w:val="26"/>
          <w:rtl/>
        </w:rPr>
        <w:t xml:space="preserve"> הפיצוי</w:t>
      </w:r>
      <w:r w:rsidRPr="00E435A6">
        <w:rPr>
          <w:rFonts w:ascii="Arial" w:hAnsi="Arial" w:cs="David" w:hint="cs"/>
          <w:sz w:val="26"/>
          <w:szCs w:val="26"/>
          <w:rtl/>
        </w:rPr>
        <w:t xml:space="preserve"> </w:t>
      </w:r>
      <w:r w:rsidRPr="00E435A6">
        <w:rPr>
          <w:rFonts w:ascii="Arial" w:hAnsi="Arial" w:cs="David"/>
          <w:sz w:val="26"/>
          <w:szCs w:val="26"/>
          <w:rtl/>
        </w:rPr>
        <w:t>יינתן לתקופה מוגבלת</w:t>
      </w:r>
      <w:r w:rsidRPr="00E435A6">
        <w:rPr>
          <w:rFonts w:cs="David" w:hint="cs"/>
          <w:sz w:val="26"/>
          <w:szCs w:val="26"/>
          <w:rtl/>
        </w:rPr>
        <w:t>.</w:t>
      </w:r>
    </w:p>
    <w:p w14:paraId="0A83DE91" w14:textId="6A56F18B" w:rsidR="001F2EAA" w:rsidRPr="00665CA7" w:rsidRDefault="001F2EAA" w:rsidP="00FB0505">
      <w:pPr>
        <w:spacing w:after="120" w:line="260" w:lineRule="exact"/>
        <w:jc w:val="both"/>
        <w:rPr>
          <w:rFonts w:ascii="David" w:hAnsi="David" w:cs="David"/>
          <w:sz w:val="26"/>
          <w:szCs w:val="26"/>
          <w:rtl/>
        </w:rPr>
      </w:pPr>
    </w:p>
    <w:p w14:paraId="40F46A91" w14:textId="7BA911F1" w:rsidR="007F590D" w:rsidRDefault="007F590D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0A6C82F9" w14:textId="7FE945B9" w:rsidR="00B03FD2" w:rsidRDefault="00B03FD2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324BE0C" w14:textId="77777777" w:rsidR="00B03FD2" w:rsidRDefault="00B03FD2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A151C1F" w14:textId="77777777" w:rsidR="007F590D" w:rsidRDefault="007F590D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22320857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05AFA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476B8DC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1AA44D80" wp14:editId="2C3DEE4F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99EC62A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2B24DEA6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407E5248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4927750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C1D528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1B0ECF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140CA4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B751B24" w14:textId="77777777" w:rsidR="00286AF1" w:rsidRDefault="00286AF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FA93953" w14:textId="77777777" w:rsidR="00286AF1" w:rsidRDefault="00286AF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D8044DB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C2F24A9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9CF93C8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9102434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A655FE2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108A14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9C5BE99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9164A86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2741F31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69D55C6" w14:textId="77777777" w:rsidR="001F3395" w:rsidRDefault="001F339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FDC8BA1" w14:textId="77777777" w:rsidR="001F3395" w:rsidRDefault="001F339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48E2DAB" w14:textId="77777777" w:rsidR="001F3395" w:rsidRDefault="001F339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78E771" w14:textId="77777777" w:rsidR="00182FAC" w:rsidRDefault="00182FAC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0E1E4F2" w14:textId="77777777" w:rsidR="006B1AFC" w:rsidRDefault="006B1AFC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0EF2D0" w14:textId="2518FCB2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D62B99">
        <w:rPr>
          <w:rFonts w:ascii="David" w:hAnsi="David" w:cs="David" w:hint="cs"/>
          <w:sz w:val="26"/>
          <w:szCs w:val="26"/>
          <w:rtl/>
        </w:rPr>
        <w:t>3</w:t>
      </w:r>
      <w:r w:rsidR="00E435A6">
        <w:rPr>
          <w:rFonts w:ascii="David" w:hAnsi="David" w:cs="David" w:hint="cs"/>
          <w:sz w:val="26"/>
          <w:szCs w:val="26"/>
          <w:rtl/>
        </w:rPr>
        <w:t>1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3EEF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6B6D2504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7A97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20FE37E2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BB8B" w14:textId="77777777" w:rsidR="00142225" w:rsidRDefault="009C2A1E">
    <w:pPr>
      <w:pStyle w:val="a3"/>
    </w:pPr>
    <w:r>
      <w:rPr>
        <w:noProof/>
      </w:rPr>
      <w:pict w14:anchorId="16E6A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24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719F90B3" w14:textId="7069FF05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E435A6">
      <w:rPr>
        <w:rFonts w:ascii="David" w:hAnsi="David" w:cs="David" w:hint="cs"/>
        <w:sz w:val="26"/>
        <w:szCs w:val="26"/>
        <w:rtl/>
      </w:rPr>
      <w:t>כ"ז בתשרי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D62B99">
      <w:rPr>
        <w:rFonts w:ascii="David" w:hAnsi="David" w:cs="David" w:hint="cs"/>
        <w:sz w:val="26"/>
        <w:szCs w:val="26"/>
        <w:rtl/>
      </w:rPr>
      <w:t>3</w:t>
    </w:r>
    <w:r w:rsidR="00861639">
      <w:rPr>
        <w:rFonts w:ascii="David" w:hAnsi="David" w:cs="David" w:hint="cs"/>
        <w:sz w:val="26"/>
        <w:szCs w:val="26"/>
        <w:rtl/>
      </w:rPr>
      <w:t>1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9C2A1E">
      <w:rPr>
        <w:rFonts w:asciiTheme="minorBidi" w:hAnsiTheme="minorBidi"/>
        <w:noProof/>
      </w:rPr>
      <w:pict w14:anchorId="2A842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861639">
      <w:rPr>
        <w:rFonts w:ascii="David" w:hAnsi="David" w:cs="David" w:hint="cs"/>
        <w:sz w:val="26"/>
        <w:szCs w:val="26"/>
        <w:rtl/>
      </w:rPr>
      <w:t>03</w:t>
    </w:r>
    <w:r w:rsidR="00D62B99">
      <w:rPr>
        <w:rFonts w:ascii="David" w:hAnsi="David" w:cs="David" w:hint="cs"/>
        <w:sz w:val="26"/>
        <w:szCs w:val="26"/>
        <w:rtl/>
      </w:rPr>
      <w:t xml:space="preserve"> ב</w:t>
    </w:r>
    <w:r w:rsidR="00E435A6">
      <w:rPr>
        <w:rFonts w:ascii="David" w:hAnsi="David" w:cs="David" w:hint="cs"/>
        <w:sz w:val="26"/>
        <w:szCs w:val="26"/>
        <w:rtl/>
      </w:rPr>
      <w:t>אוקטובר</w:t>
    </w:r>
    <w:r w:rsidR="00D62B99">
      <w:rPr>
        <w:rFonts w:ascii="David" w:hAnsi="David" w:cs="David" w:hint="cs"/>
        <w:sz w:val="26"/>
        <w:szCs w:val="26"/>
        <w:rtl/>
      </w:rPr>
      <w:t xml:space="preserve"> </w:t>
    </w:r>
    <w:r w:rsidR="00DE01E3">
      <w:rPr>
        <w:rFonts w:ascii="David" w:hAnsi="David" w:cs="David" w:hint="cs"/>
        <w:sz w:val="26"/>
        <w:szCs w:val="26"/>
        <w:rtl/>
      </w:rPr>
      <w:t>2021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ACDA" w14:textId="77777777" w:rsidR="00142225" w:rsidRDefault="009C2A1E">
    <w:pPr>
      <w:pStyle w:val="a3"/>
    </w:pPr>
    <w:r>
      <w:rPr>
        <w:noProof/>
      </w:rPr>
      <w:pict w14:anchorId="29FED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42F63"/>
    <w:multiLevelType w:val="hybridMultilevel"/>
    <w:tmpl w:val="A790D2BA"/>
    <w:lvl w:ilvl="0" w:tplc="23F4BA10">
      <w:start w:val="1"/>
      <w:numFmt w:val="bullet"/>
      <w:lvlText w:val=""/>
      <w:lvlJc w:val="left"/>
      <w:pPr>
        <w:ind w:left="2950" w:hanging="360"/>
      </w:pPr>
      <w:rPr>
        <w:rFonts w:ascii="Symbol" w:eastAsia="Calibri" w:hAnsi="Symbol" w:cs="David" w:hint="default"/>
        <w:sz w:val="22"/>
      </w:rPr>
    </w:lvl>
    <w:lvl w:ilvl="1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3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D801B5D"/>
    <w:multiLevelType w:val="multilevel"/>
    <w:tmpl w:val="D4F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0619D9"/>
    <w:multiLevelType w:val="multilevel"/>
    <w:tmpl w:val="8F02D7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7F31F4"/>
    <w:multiLevelType w:val="multilevel"/>
    <w:tmpl w:val="2238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B04313"/>
    <w:multiLevelType w:val="hybridMultilevel"/>
    <w:tmpl w:val="5EB4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FC2156"/>
    <w:multiLevelType w:val="multilevel"/>
    <w:tmpl w:val="2CB4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1A100B"/>
    <w:multiLevelType w:val="hybridMultilevel"/>
    <w:tmpl w:val="56CC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466B4B7A"/>
    <w:multiLevelType w:val="hybridMultilevel"/>
    <w:tmpl w:val="E00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5E17F6"/>
    <w:multiLevelType w:val="multilevel"/>
    <w:tmpl w:val="E8EEB7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9" w15:restartNumberingAfterBreak="0">
    <w:nsid w:val="5B3E14B3"/>
    <w:multiLevelType w:val="multilevel"/>
    <w:tmpl w:val="B7C45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B9077D"/>
    <w:multiLevelType w:val="multilevel"/>
    <w:tmpl w:val="F080D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F64AD"/>
    <w:multiLevelType w:val="hybridMultilevel"/>
    <w:tmpl w:val="4A609D8E"/>
    <w:lvl w:ilvl="0" w:tplc="FA6E145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7B3AD2"/>
    <w:multiLevelType w:val="hybridMultilevel"/>
    <w:tmpl w:val="AB2A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14"/>
  </w:num>
  <w:num w:numId="6">
    <w:abstractNumId w:val="11"/>
  </w:num>
  <w:num w:numId="7">
    <w:abstractNumId w:val="6"/>
  </w:num>
  <w:num w:numId="8">
    <w:abstractNumId w:val="37"/>
  </w:num>
  <w:num w:numId="9">
    <w:abstractNumId w:val="9"/>
  </w:num>
  <w:num w:numId="10">
    <w:abstractNumId w:val="3"/>
  </w:num>
  <w:num w:numId="11">
    <w:abstractNumId w:val="23"/>
  </w:num>
  <w:num w:numId="12">
    <w:abstractNumId w:val="12"/>
  </w:num>
  <w:num w:numId="13">
    <w:abstractNumId w:val="34"/>
  </w:num>
  <w:num w:numId="14">
    <w:abstractNumId w:val="22"/>
  </w:num>
  <w:num w:numId="15">
    <w:abstractNumId w:val="18"/>
  </w:num>
  <w:num w:numId="16">
    <w:abstractNumId w:val="24"/>
  </w:num>
  <w:num w:numId="17">
    <w:abstractNumId w:val="27"/>
  </w:num>
  <w:num w:numId="18">
    <w:abstractNumId w:val="13"/>
  </w:num>
  <w:num w:numId="19">
    <w:abstractNumId w:val="30"/>
  </w:num>
  <w:num w:numId="20">
    <w:abstractNumId w:val="39"/>
  </w:num>
  <w:num w:numId="21">
    <w:abstractNumId w:val="1"/>
  </w:num>
  <w:num w:numId="22">
    <w:abstractNumId w:val="32"/>
  </w:num>
  <w:num w:numId="23">
    <w:abstractNumId w:val="33"/>
  </w:num>
  <w:num w:numId="24">
    <w:abstractNumId w:val="7"/>
  </w:num>
  <w:num w:numId="25">
    <w:abstractNumId w:val="5"/>
  </w:num>
  <w:num w:numId="26">
    <w:abstractNumId w:val="36"/>
  </w:num>
  <w:num w:numId="27">
    <w:abstractNumId w:val="26"/>
  </w:num>
  <w:num w:numId="28">
    <w:abstractNumId w:val="38"/>
  </w:num>
  <w:num w:numId="29">
    <w:abstractNumId w:val="4"/>
  </w:num>
  <w:num w:numId="30">
    <w:abstractNumId w:val="16"/>
  </w:num>
  <w:num w:numId="31">
    <w:abstractNumId w:val="31"/>
  </w:num>
  <w:num w:numId="32">
    <w:abstractNumId w:val="29"/>
  </w:num>
  <w:num w:numId="33">
    <w:abstractNumId w:val="20"/>
  </w:num>
  <w:num w:numId="34">
    <w:abstractNumId w:val="28"/>
  </w:num>
  <w:num w:numId="35">
    <w:abstractNumId w:val="15"/>
  </w:num>
  <w:num w:numId="36">
    <w:abstractNumId w:val="17"/>
  </w:num>
  <w:num w:numId="37">
    <w:abstractNumId w:val="2"/>
  </w:num>
  <w:num w:numId="38">
    <w:abstractNumId w:val="21"/>
  </w:num>
  <w:num w:numId="39">
    <w:abstractNumId w:val="35"/>
  </w:num>
  <w:num w:numId="4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5AFA"/>
    <w:rsid w:val="00012C63"/>
    <w:rsid w:val="000207CF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B656C"/>
    <w:rsid w:val="000B7742"/>
    <w:rsid w:val="000C603D"/>
    <w:rsid w:val="000D1FF9"/>
    <w:rsid w:val="000E33DB"/>
    <w:rsid w:val="000E5BED"/>
    <w:rsid w:val="000E6665"/>
    <w:rsid w:val="000F3472"/>
    <w:rsid w:val="000F41F4"/>
    <w:rsid w:val="001173E0"/>
    <w:rsid w:val="00121A87"/>
    <w:rsid w:val="00133F00"/>
    <w:rsid w:val="00135268"/>
    <w:rsid w:val="00142225"/>
    <w:rsid w:val="00155959"/>
    <w:rsid w:val="00173631"/>
    <w:rsid w:val="00180140"/>
    <w:rsid w:val="00182FAC"/>
    <w:rsid w:val="00184D37"/>
    <w:rsid w:val="00187452"/>
    <w:rsid w:val="00190EF5"/>
    <w:rsid w:val="00191792"/>
    <w:rsid w:val="001D00E6"/>
    <w:rsid w:val="001D414D"/>
    <w:rsid w:val="001E6B61"/>
    <w:rsid w:val="001F2925"/>
    <w:rsid w:val="001F2EAA"/>
    <w:rsid w:val="001F339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86AF1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4F90"/>
    <w:rsid w:val="003B757D"/>
    <w:rsid w:val="003D0DC3"/>
    <w:rsid w:val="003D7180"/>
    <w:rsid w:val="003D7252"/>
    <w:rsid w:val="003D7B8E"/>
    <w:rsid w:val="003E075A"/>
    <w:rsid w:val="003E3022"/>
    <w:rsid w:val="003E5DDC"/>
    <w:rsid w:val="003E60E8"/>
    <w:rsid w:val="003F004C"/>
    <w:rsid w:val="00423C3D"/>
    <w:rsid w:val="004277F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0F85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262E6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04687"/>
    <w:rsid w:val="00615D69"/>
    <w:rsid w:val="00624942"/>
    <w:rsid w:val="00627190"/>
    <w:rsid w:val="0063638D"/>
    <w:rsid w:val="00642BBE"/>
    <w:rsid w:val="00643BE1"/>
    <w:rsid w:val="006611CC"/>
    <w:rsid w:val="006654C7"/>
    <w:rsid w:val="00665CA7"/>
    <w:rsid w:val="006725F8"/>
    <w:rsid w:val="00680E1D"/>
    <w:rsid w:val="00683B4C"/>
    <w:rsid w:val="006A1E82"/>
    <w:rsid w:val="006A45C7"/>
    <w:rsid w:val="006A60D7"/>
    <w:rsid w:val="006A6905"/>
    <w:rsid w:val="006B1AFC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54FB0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7F590D"/>
    <w:rsid w:val="00807674"/>
    <w:rsid w:val="0080772D"/>
    <w:rsid w:val="008209F8"/>
    <w:rsid w:val="00823F64"/>
    <w:rsid w:val="00823F8A"/>
    <w:rsid w:val="00824D7A"/>
    <w:rsid w:val="008355D4"/>
    <w:rsid w:val="00835CAA"/>
    <w:rsid w:val="008423F8"/>
    <w:rsid w:val="00844537"/>
    <w:rsid w:val="00846CF0"/>
    <w:rsid w:val="00852723"/>
    <w:rsid w:val="008528CE"/>
    <w:rsid w:val="00853D14"/>
    <w:rsid w:val="00860274"/>
    <w:rsid w:val="00860E2B"/>
    <w:rsid w:val="00861639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2A1E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0FB2"/>
    <w:rsid w:val="00AC41C2"/>
    <w:rsid w:val="00AC55F8"/>
    <w:rsid w:val="00AD0C52"/>
    <w:rsid w:val="00AD2E59"/>
    <w:rsid w:val="00AD69F1"/>
    <w:rsid w:val="00AE1ED6"/>
    <w:rsid w:val="00B03FD2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658C9"/>
    <w:rsid w:val="00B71EDD"/>
    <w:rsid w:val="00B75724"/>
    <w:rsid w:val="00B772F4"/>
    <w:rsid w:val="00B77C11"/>
    <w:rsid w:val="00B8238E"/>
    <w:rsid w:val="00B85550"/>
    <w:rsid w:val="00B860DE"/>
    <w:rsid w:val="00B86917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A9A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62B99"/>
    <w:rsid w:val="00D71080"/>
    <w:rsid w:val="00D7244B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2E17"/>
    <w:rsid w:val="00E35612"/>
    <w:rsid w:val="00E435A6"/>
    <w:rsid w:val="00E51819"/>
    <w:rsid w:val="00E57DB1"/>
    <w:rsid w:val="00E62FD3"/>
    <w:rsid w:val="00E6679C"/>
    <w:rsid w:val="00E70E4D"/>
    <w:rsid w:val="00E80514"/>
    <w:rsid w:val="00E80D23"/>
    <w:rsid w:val="00E9555A"/>
    <w:rsid w:val="00EB3450"/>
    <w:rsid w:val="00EB5F95"/>
    <w:rsid w:val="00EB66E7"/>
    <w:rsid w:val="00EC62CB"/>
    <w:rsid w:val="00ED016D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0371"/>
    <w:rsid w:val="00F7108E"/>
    <w:rsid w:val="00F73E74"/>
    <w:rsid w:val="00F7762F"/>
    <w:rsid w:val="00F908F2"/>
    <w:rsid w:val="00F94FB5"/>
    <w:rsid w:val="00FB050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175509AD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9923-F484-4F97-89DD-3CC6DA18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6</cp:revision>
  <cp:lastPrinted>2021-08-26T08:43:00Z</cp:lastPrinted>
  <dcterms:created xsi:type="dcterms:W3CDTF">2021-09-30T10:06:00Z</dcterms:created>
  <dcterms:modified xsi:type="dcterms:W3CDTF">2021-09-30T10:09:00Z</dcterms:modified>
</cp:coreProperties>
</file>